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A3" w:rsidRDefault="00214DA3" w:rsidP="00214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CFDD064" wp14:editId="00305576">
            <wp:extent cx="571500" cy="6572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6"/>
          <w:szCs w:val="36"/>
          <w:u w:val="single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ru-RU" w:eastAsia="bg-BG"/>
        </w:rPr>
        <w:t>СТОЛИЧНА ОБЩИНА  РАЙОН „ НАДЕЖДА”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594B4E22" wp14:editId="39014605">
            <wp:extent cx="523875" cy="657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A3" w:rsidRDefault="00214DA3" w:rsidP="00214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гр.  София -1220, ул. „</w:t>
      </w:r>
      <w:r>
        <w:rPr>
          <w:rFonts w:ascii="Times New Roman" w:eastAsia="Times New Roman" w:hAnsi="Times New Roman"/>
          <w:b/>
          <w:lang w:eastAsia="bg-BG"/>
        </w:rPr>
        <w:t>Кирил Дрангов</w:t>
      </w:r>
      <w:r>
        <w:rPr>
          <w:rFonts w:ascii="Times New Roman" w:eastAsia="Times New Roman" w:hAnsi="Times New Roman"/>
          <w:b/>
          <w:lang w:val="ru-RU" w:eastAsia="bg-BG"/>
        </w:rPr>
        <w:t>”№ 55, тел.</w:t>
      </w:r>
      <w:r>
        <w:rPr>
          <w:rFonts w:ascii="Times New Roman" w:eastAsia="Times New Roman" w:hAnsi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lang w:val="ru-RU" w:eastAsia="bg-BG"/>
        </w:rPr>
        <w:t>02/495-11-</w:t>
      </w:r>
      <w:r>
        <w:rPr>
          <w:rFonts w:ascii="Times New Roman" w:eastAsia="Times New Roman" w:hAnsi="Times New Roman"/>
          <w:b/>
          <w:lang w:eastAsia="bg-BG"/>
        </w:rPr>
        <w:t>39</w:t>
      </w:r>
      <w:r>
        <w:rPr>
          <w:rFonts w:ascii="Times New Roman" w:eastAsia="Times New Roman" w:hAnsi="Times New Roman"/>
          <w:b/>
          <w:lang w:val="ru-RU" w:eastAsia="bg-BG"/>
        </w:rPr>
        <w:t>, факс: 02/</w:t>
      </w:r>
      <w:r>
        <w:rPr>
          <w:rFonts w:ascii="Times New Roman" w:eastAsia="Times New Roman" w:hAnsi="Times New Roman"/>
          <w:b/>
          <w:lang w:eastAsia="bg-BG"/>
        </w:rPr>
        <w:t>837</w:t>
      </w:r>
      <w:r>
        <w:rPr>
          <w:rFonts w:ascii="Times New Roman" w:eastAsia="Times New Roman" w:hAnsi="Times New Roman"/>
          <w:b/>
          <w:lang w:val="ru-RU" w:eastAsia="bg-BG"/>
        </w:rPr>
        <w:t>-</w:t>
      </w:r>
      <w:r>
        <w:rPr>
          <w:rFonts w:ascii="Times New Roman" w:eastAsia="Times New Roman" w:hAnsi="Times New Roman"/>
          <w:b/>
          <w:lang w:eastAsia="bg-BG"/>
        </w:rPr>
        <w:t>64</w:t>
      </w:r>
      <w:r>
        <w:rPr>
          <w:rFonts w:ascii="Times New Roman" w:eastAsia="Times New Roman" w:hAnsi="Times New Roman"/>
          <w:b/>
          <w:lang w:val="ru-RU" w:eastAsia="bg-BG"/>
        </w:rPr>
        <w:t>-</w:t>
      </w:r>
      <w:r>
        <w:rPr>
          <w:rFonts w:ascii="Times New Roman" w:eastAsia="Times New Roman" w:hAnsi="Times New Roman"/>
          <w:b/>
          <w:lang w:eastAsia="bg-BG"/>
        </w:rPr>
        <w:t>65</w:t>
      </w:r>
    </w:p>
    <w:p w:rsidR="00214DA3" w:rsidRDefault="00214DA3" w:rsidP="00214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www.so-nadejda.com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info@so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- nadejda.com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en-US" w:eastAsia="bg-BG"/>
        </w:rPr>
      </w:pPr>
    </w:p>
    <w:p w:rsidR="00CD49FD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Открива процедура за провеждане на конкурс за отдаване под наем 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на реални части от недвижими имоти -  публична</w:t>
      </w:r>
      <w:r w:rsidR="00A878BE" w:rsidRP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собственост, за срок 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от 5 /пет</w:t>
      </w:r>
      <w:r w:rsidR="00A878BE" w:rsidRPr="00A878BE">
        <w:rPr>
          <w:rFonts w:ascii="Times New Roman" w:eastAsia="Times New Roman" w:hAnsi="Times New Roman"/>
          <w:sz w:val="24"/>
          <w:szCs w:val="24"/>
          <w:lang w:eastAsia="bg-BG"/>
        </w:rPr>
        <w:t>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0741">
        <w:rPr>
          <w:rFonts w:ascii="Times New Roman" w:eastAsia="Times New Roman" w:hAnsi="Times New Roman"/>
          <w:sz w:val="24"/>
          <w:szCs w:val="24"/>
          <w:lang w:eastAsia="bg-BG"/>
        </w:rPr>
        <w:t>наход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>ящ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 се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СО - район „Надежда</w:t>
      </w:r>
      <w:r w:rsidR="00CD49FD" w:rsidRPr="00CD49FD"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>чл.30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 xml:space="preserve">, ал.1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чл.31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, ал.1, ал.2 и ал.3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Наредбата за условията и реда за провеждане на търгове и конку</w:t>
      </w:r>
      <w:r w:rsidR="0019291E">
        <w:rPr>
          <w:rFonts w:ascii="Times New Roman" w:eastAsia="Times New Roman" w:hAnsi="Times New Roman"/>
          <w:sz w:val="24"/>
          <w:szCs w:val="24"/>
          <w:lang w:eastAsia="bg-BG"/>
        </w:rPr>
        <w:t xml:space="preserve">рси на СОС, 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 xml:space="preserve"> чл. 14, ал.7 във връзка с ал.2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З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>ОС,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 xml:space="preserve"> чл.30, ал.1 от Наредба за</w:t>
      </w:r>
      <w:r w:rsidR="00B00C1F" w:rsidRPr="00B00C1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преместваемите обекти, за рекламните, информационните и монументално-декоративните   елементи   и   за   рекламната   дейност   на   територията   на Столична община /НПОРИМДЕРДТСО/, 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заповед № СОА19-РД09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B00C1F">
        <w:rPr>
          <w:rFonts w:ascii="Times New Roman" w:eastAsia="Times New Roman" w:hAnsi="Times New Roman"/>
          <w:sz w:val="24"/>
          <w:szCs w:val="24"/>
          <w:lang w:val="en-US" w:eastAsia="bg-BG"/>
        </w:rPr>
        <w:t>696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B00C1F">
        <w:rPr>
          <w:rFonts w:ascii="Times New Roman" w:eastAsia="Times New Roman" w:hAnsi="Times New Roman"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B00C1F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="0019291E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Кмета на Столична община,  както следва:</w:t>
      </w:r>
    </w:p>
    <w:p w:rsidR="00B00C1F" w:rsidRPr="00B00C1F" w:rsidRDefault="00CD49FD" w:rsidP="00B00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B00C1F" w:rsidRPr="00B00C1F">
        <w:rPr>
          <w:rFonts w:ascii="Times New Roman" w:eastAsia="Times New Roman" w:hAnsi="Times New Roman"/>
          <w:sz w:val="24"/>
          <w:szCs w:val="24"/>
          <w:lang w:eastAsia="bg-BG"/>
        </w:rPr>
        <w:t>1.1. Терен  за разполагане на преместваем обект с покрита площ от 18,00 кв.м. и открита площ 40,00 кв.м., попадащ в поземлени имоти, находящи се в гр. София, СО – район „Надежда“, с идентификатор 68134.1387.2026 с площ 20 936 кв.м. и идентификатор 68134.1387.2294 с площ 2 397 кв.м., попадащ в УПИ І-за парк, кв.861, м. „ж.к. Триъгълника“, АОС № 2089/03.06.2</w:t>
      </w:r>
      <w:bookmarkStart w:id="0" w:name="_GoBack"/>
      <w:bookmarkEnd w:id="0"/>
      <w:r w:rsidR="00B00C1F" w:rsidRPr="00B00C1F">
        <w:rPr>
          <w:rFonts w:ascii="Times New Roman" w:eastAsia="Times New Roman" w:hAnsi="Times New Roman"/>
          <w:sz w:val="24"/>
          <w:szCs w:val="24"/>
          <w:lang w:eastAsia="bg-BG"/>
        </w:rPr>
        <w:t>013г. за поставяне на един брой преместваем обект (павилион), съгласно Схема № 58, одобрена с Решение № 678 по Протокол № 61 от 27.09.2018г. на Столичен общински съвет – със специфично конкурсно условие – за търговски обект, свързан с продажбата на пакет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 xml:space="preserve">ирани захарни изделия и кафе.; </w:t>
      </w:r>
    </w:p>
    <w:p w:rsidR="00B00C1F" w:rsidRPr="00B00C1F" w:rsidRDefault="00B00C1F" w:rsidP="00B00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C1F">
        <w:rPr>
          <w:rFonts w:ascii="Times New Roman" w:eastAsia="Times New Roman" w:hAnsi="Times New Roman"/>
          <w:sz w:val="24"/>
          <w:szCs w:val="24"/>
          <w:lang w:eastAsia="bg-BG"/>
        </w:rPr>
        <w:tab/>
        <w:t>1.2. Терен за разполагане на преместваем обект с покрита площ от 24,00 кв.м. и открита площ 40,00 кв.м., попадащ в поземлен имот – АОС № 2487/05.11.2015г., находящ се в гр. София, СО – район „Надежда“, жк. Надежда 2а и 2б с идентификатор 68134.1387.2183 целият с площ 3 234 кв.м., съставляващ УПИ ІІ-за озеленяване с режим на ТГО и ТП, кв.86, м. „ж.к. Надежда 2а и 2б“, за поставяне на един брой преместваем обект (павилион по типов проект), съгласно Схема № 59, одобрена с Решение № 679 по Протокол № 61 от 27.09.2018г. на Столичен общински съвет – със специфично конкурсно условие – за търговски обект, свързан с продажбата на паке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тирани захарни изделия и кафе.;</w:t>
      </w:r>
    </w:p>
    <w:p w:rsidR="00B00C1F" w:rsidRPr="00B00C1F" w:rsidRDefault="00B00C1F" w:rsidP="00B00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C1F">
        <w:rPr>
          <w:rFonts w:ascii="Times New Roman" w:eastAsia="Times New Roman" w:hAnsi="Times New Roman"/>
          <w:sz w:val="24"/>
          <w:szCs w:val="24"/>
          <w:lang w:eastAsia="bg-BG"/>
        </w:rPr>
        <w:tab/>
        <w:t>1.3. Терен за разполагане на преместваем обект с покрита площ от 50,00 кв.м. и открита площ от 150,00 кв.м., попадащ в поземлен имот – АОС № 869/06.06.2000г., находящ се в гр. София, СО – район „Надежда“, жк. Свобода с идентификатор 68134.1375.2011 целият с площ 54 925 кв.м., съставляващ УПИ І-за парк, кв.25, м. „Северен парк“, за поставяне на един брой преместваем обект, съгласно Схема № 60, одобрена с Решение № 677 по протокол № 61 от 27.09.2018г. на Столичен общински съвет – със специфично конкурсно условие – за търговски обект - кафене.</w:t>
      </w:r>
    </w:p>
    <w:p w:rsidR="00B00C1F" w:rsidRDefault="00B00C1F" w:rsidP="00B00C1F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11A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НАЕМНА ЦЕНА: </w:t>
      </w:r>
    </w:p>
    <w:p w:rsidR="00B00C1F" w:rsidRPr="00F57043" w:rsidRDefault="00B00C1F" w:rsidP="00B00C1F">
      <w:pPr>
        <w:pStyle w:val="a5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70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т. </w:t>
      </w:r>
      <w:r w:rsidRPr="00F570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126,00 лв. (сто двадесет и шест лева</w:t>
      </w:r>
      <w:r w:rsidRPr="00F570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без ДДС.</w:t>
      </w:r>
    </w:p>
    <w:p w:rsidR="00B00C1F" w:rsidRPr="00F57043" w:rsidRDefault="00B00C1F" w:rsidP="00B00C1F">
      <w:pPr>
        <w:pStyle w:val="a5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70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т. </w:t>
      </w:r>
      <w:r w:rsidRPr="00F570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 156,00 лв. (сто петдесет и шест лева</w:t>
      </w:r>
      <w:r w:rsidRPr="00F570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без ДДС.</w:t>
      </w:r>
    </w:p>
    <w:p w:rsidR="00B00C1F" w:rsidRDefault="00B00C1F" w:rsidP="00B00C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   </w:t>
      </w:r>
      <w:r w:rsidRPr="00F5704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т. </w:t>
      </w:r>
      <w:r w:rsidRPr="00F570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335,00 лв. (триста тридесет и пет лева</w:t>
      </w:r>
      <w:r w:rsidRPr="00F57043">
        <w:rPr>
          <w:rFonts w:ascii="Times New Roman" w:eastAsia="Times New Roman" w:hAnsi="Times New Roman"/>
          <w:bCs/>
          <w:sz w:val="24"/>
          <w:szCs w:val="24"/>
          <w:lang w:eastAsia="bg-BG"/>
        </w:rPr>
        <w:t>) без ДДС</w:t>
      </w:r>
    </w:p>
    <w:p w:rsidR="00214DA3" w:rsidRDefault="00214DA3" w:rsidP="00B00C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/>
          <w:b/>
          <w:sz w:val="28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tab/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Място за закупуване на конкурсната документация - СО- район "Надежда", гр. София ул.</w:t>
      </w:r>
      <w:r w:rsidR="009B032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C28D3">
        <w:rPr>
          <w:rFonts w:ascii="Times New Roman" w:eastAsia="Times New Roman" w:hAnsi="Times New Roman"/>
          <w:sz w:val="24"/>
          <w:szCs w:val="24"/>
          <w:lang w:eastAsia="bg-BG"/>
        </w:rPr>
        <w:t xml:space="preserve">"Кирил Дрангов”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№55, стая 101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от 08,30 до 17,00 ч. от 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4823E0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.2019г. до 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23E0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3.Цена на конкурсната документация   е 60/шестдесет/ лева с включено ДДС.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Гаранция за участие в конкурса – 100 / сто/ лева.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5.Конкурсни документи се подават в сградата на СО район „Надежда“ ул. „Кирил Дрангов“ № 55, етаж 1 – фр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онт офис, срок за подаване от 17</w:t>
      </w:r>
      <w:r w:rsidR="0026787B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4823E0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="00B00C1F">
        <w:rPr>
          <w:rFonts w:ascii="Times New Roman" w:eastAsia="Times New Roman" w:hAnsi="Times New Roman"/>
          <w:sz w:val="24"/>
          <w:szCs w:val="24"/>
          <w:lang w:eastAsia="bg-BG"/>
        </w:rPr>
        <w:t>.2019г. до 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23E0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 от 08,30 ч. до 17,00 ч.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6.Обявата за конкурса е публикувана  в електронната  страница на СО, сайта на район „Надежда“, информационното табло в сградата на район „Надежда“  ул. „Кирил Дрангов“ № 55 – 1 етаж и в един национален ежедневник.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7. Оглед на общинският имот може да бъде из</w:t>
      </w:r>
      <w:r w:rsidR="002D096F">
        <w:rPr>
          <w:rFonts w:ascii="Times New Roman" w:eastAsia="Times New Roman" w:hAnsi="Times New Roman"/>
          <w:sz w:val="24"/>
          <w:szCs w:val="24"/>
          <w:lang w:eastAsia="bg-BG"/>
        </w:rPr>
        <w:t>вършен всеки работен ден от 17.06.2019г. до 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23E0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="00C47164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 от 08,30 ч. до 17,00 ч.</w:t>
      </w:r>
    </w:p>
    <w:p w:rsidR="00214DA3" w:rsidRDefault="002D096F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8.Конкурсът ще се проведе на 18</w:t>
      </w:r>
      <w:r w:rsidR="00214DA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23E0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="00C47164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 w:rsidR="00214DA3">
        <w:rPr>
          <w:rFonts w:ascii="Times New Roman" w:eastAsia="Times New Roman" w:hAnsi="Times New Roman"/>
          <w:sz w:val="24"/>
          <w:szCs w:val="24"/>
          <w:lang w:eastAsia="bg-BG"/>
        </w:rPr>
        <w:t>г. от 10,00 часа в сградата на СО район „Надежда“ , ул. „Кирил Дрангов“ № 55 етаж 3 – заседателна зала.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9. В случай, че в първоначално обявения срок  не постъпят оферти или е постъпила само  една оферта, срокът за подаване на оферти да бъде продължен с 15  дни.</w:t>
      </w:r>
    </w:p>
    <w:p w:rsidR="00FD7E1B" w:rsidRDefault="00214DA3" w:rsidP="00214DA3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За информация : 02 495 11 39,60,61- РКТД</w:t>
      </w:r>
    </w:p>
    <w:p w:rsidR="00FD7E1B" w:rsidRPr="00FD7E1B" w:rsidRDefault="00FD7E1B" w:rsidP="00214DA3">
      <w:pPr>
        <w:rPr>
          <w:rFonts w:ascii="Times New Roman" w:hAnsi="Times New Roman"/>
          <w:b/>
          <w:i/>
        </w:rPr>
      </w:pPr>
    </w:p>
    <w:p w:rsidR="00214DA3" w:rsidRDefault="00214DA3" w:rsidP="00214DA3">
      <w:pPr>
        <w:rPr>
          <w:rFonts w:ascii="Times New Roman" w:hAnsi="Times New Roman"/>
          <w:b/>
          <w:i/>
        </w:rPr>
      </w:pPr>
    </w:p>
    <w:p w:rsidR="00214DA3" w:rsidRDefault="00214DA3" w:rsidP="00214DA3">
      <w:pPr>
        <w:spacing w:after="0" w:line="240" w:lineRule="auto"/>
        <w:ind w:firstLine="708"/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</w:pPr>
    </w:p>
    <w:p w:rsidR="00214DA3" w:rsidRDefault="00214DA3" w:rsidP="00214DA3">
      <w:pPr>
        <w:spacing w:after="0" w:line="240" w:lineRule="auto"/>
        <w:ind w:firstLine="708"/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</w:pPr>
    </w:p>
    <w:p w:rsidR="007E03D7" w:rsidRDefault="007E03D7"/>
    <w:sectPr w:rsidR="007E03D7" w:rsidSect="001E342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3460"/>
    <w:multiLevelType w:val="hybridMultilevel"/>
    <w:tmpl w:val="9E3E5028"/>
    <w:lvl w:ilvl="0" w:tplc="6DA8336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F"/>
    <w:rsid w:val="000C281B"/>
    <w:rsid w:val="0019291E"/>
    <w:rsid w:val="001E342F"/>
    <w:rsid w:val="00214DA3"/>
    <w:rsid w:val="0026787B"/>
    <w:rsid w:val="002D096F"/>
    <w:rsid w:val="004823E0"/>
    <w:rsid w:val="007E03D7"/>
    <w:rsid w:val="009B0323"/>
    <w:rsid w:val="00A878BE"/>
    <w:rsid w:val="00B00C1F"/>
    <w:rsid w:val="00B10BDE"/>
    <w:rsid w:val="00C47164"/>
    <w:rsid w:val="00CD49FD"/>
    <w:rsid w:val="00D4084F"/>
    <w:rsid w:val="00DC28D3"/>
    <w:rsid w:val="00F105B4"/>
    <w:rsid w:val="00F9074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4E919B-0634-4313-9023-ED71C51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4D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Ljubka Zaharieva</dc:creator>
  <cp:keywords/>
  <dc:description/>
  <cp:lastModifiedBy>Petya Kirova</cp:lastModifiedBy>
  <cp:revision>13</cp:revision>
  <cp:lastPrinted>2017-09-14T08:22:00Z</cp:lastPrinted>
  <dcterms:created xsi:type="dcterms:W3CDTF">2017-09-14T08:13:00Z</dcterms:created>
  <dcterms:modified xsi:type="dcterms:W3CDTF">2019-06-12T09:41:00Z</dcterms:modified>
</cp:coreProperties>
</file>