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B9" w:rsidRPr="008838C3" w:rsidRDefault="008E4AB9" w:rsidP="008E4A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r w:rsidRPr="008838C3">
        <w:rPr>
          <w:rFonts w:ascii="Times New Roman" w:hAnsi="Times New Roman" w:cs="Times New Roman"/>
          <w:b/>
          <w:sz w:val="28"/>
          <w:szCs w:val="28"/>
          <w:lang w:val="bg-BG"/>
        </w:rPr>
        <w:t xml:space="preserve">Издаване на писмено съгласие и </w:t>
      </w:r>
      <w:proofErr w:type="spellStart"/>
      <w:r w:rsidRPr="008838C3">
        <w:rPr>
          <w:rFonts w:ascii="Times New Roman" w:hAnsi="Times New Roman" w:cs="Times New Roman"/>
          <w:b/>
          <w:sz w:val="28"/>
          <w:szCs w:val="28"/>
          <w:lang w:val="bg-BG"/>
        </w:rPr>
        <w:t>комплектоване</w:t>
      </w:r>
      <w:proofErr w:type="spellEnd"/>
      <w:r w:rsidRPr="008838C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преписка за заличаване на ипотека, вписана в полза на Столична община</w:t>
      </w:r>
    </w:p>
    <w:bookmarkEnd w:id="0"/>
    <w:p w:rsidR="008E4AB9" w:rsidRDefault="008E4AB9" w:rsidP="008E4AB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1E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Правно основание: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5869">
        <w:rPr>
          <w:rFonts w:ascii="Times New Roman" w:hAnsi="Times New Roman" w:cs="Times New Roman"/>
          <w:sz w:val="24"/>
          <w:szCs w:val="24"/>
          <w:lang w:val="bg-BG"/>
        </w:rPr>
        <w:t>Закона за задъ</w:t>
      </w:r>
      <w:r>
        <w:rPr>
          <w:rFonts w:ascii="Times New Roman" w:hAnsi="Times New Roman" w:cs="Times New Roman"/>
          <w:sz w:val="24"/>
          <w:szCs w:val="24"/>
          <w:lang w:val="bg-BG"/>
        </w:rPr>
        <w:t>лженията и договорите - чл. 179, във връзка с чл. 19 от</w:t>
      </w:r>
      <w:r w:rsidRPr="00AC5869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Пр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авилника за вписванията; </w:t>
      </w:r>
      <w:r w:rsidRPr="00A07E7A">
        <w:rPr>
          <w:rFonts w:ascii="Times New Roman" w:hAnsi="Times New Roman" w:cs="Times New Roman"/>
          <w:sz w:val="24"/>
          <w:szCs w:val="24"/>
          <w:lang w:val="bg-BG"/>
        </w:rPr>
        <w:t xml:space="preserve">Наредба за определяне и администриране на местни такси и цени на услуги, предоставяни от СО - Приложение </w:t>
      </w:r>
      <w:r>
        <w:rPr>
          <w:rFonts w:ascii="Times New Roman" w:hAnsi="Times New Roman" w:cs="Times New Roman"/>
          <w:sz w:val="24"/>
          <w:szCs w:val="24"/>
          <w:lang w:val="bg-BG"/>
        </w:rPr>
        <w:t>№ 11</w:t>
      </w:r>
      <w:r w:rsidRPr="00A07E7A">
        <w:rPr>
          <w:rFonts w:ascii="Times New Roman" w:hAnsi="Times New Roman" w:cs="Times New Roman"/>
          <w:sz w:val="24"/>
          <w:szCs w:val="24"/>
          <w:lang w:val="bg-BG"/>
        </w:rPr>
        <w:t xml:space="preserve">, т.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23. </w:t>
      </w:r>
    </w:p>
    <w:p w:rsidR="008E4AB9" w:rsidRPr="00701EE9" w:rsidRDefault="008E4AB9" w:rsidP="008E4AB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1E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Необходими документи: </w:t>
      </w:r>
    </w:p>
    <w:p w:rsidR="008E4AB9" w:rsidRPr="009C0C23" w:rsidRDefault="008E4AB9" w:rsidP="008E4A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по образец</w:t>
      </w:r>
      <w:r w:rsidRPr="009C0C23">
        <w:rPr>
          <w:rFonts w:ascii="Times New Roman" w:hAnsi="Times New Roman" w:cs="Times New Roman"/>
          <w:sz w:val="24"/>
          <w:szCs w:val="24"/>
        </w:rPr>
        <w:t>;</w:t>
      </w:r>
    </w:p>
    <w:p w:rsidR="008E4AB9" w:rsidRDefault="008E4AB9" w:rsidP="008E4A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обственост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8E4AB9" w:rsidRDefault="008E4AB9" w:rsidP="008E4A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Схема на самостоятелен обект, издадена от СГКК;</w:t>
      </w:r>
    </w:p>
    <w:p w:rsidR="008E4AB9" w:rsidRPr="00BA58F1" w:rsidRDefault="008E4AB9" w:rsidP="008E4A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Операционна бележка от ДСК за изплатена ипотека;</w:t>
      </w:r>
    </w:p>
    <w:p w:rsidR="008E4AB9" w:rsidRPr="00BA58F1" w:rsidRDefault="008E4AB9" w:rsidP="008E4A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платена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E4AB9" w:rsidRDefault="008E4AB9" w:rsidP="008E4AB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86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Срок за изпълнение</w:t>
      </w:r>
      <w:r>
        <w:rPr>
          <w:rFonts w:ascii="Times New Roman" w:hAnsi="Times New Roman" w:cs="Times New Roman"/>
          <w:sz w:val="24"/>
          <w:szCs w:val="24"/>
          <w:lang w:val="bg-BG"/>
        </w:rPr>
        <w:t>: - 7 дни.</w:t>
      </w:r>
    </w:p>
    <w:p w:rsidR="008E4AB9" w:rsidRDefault="008E4AB9" w:rsidP="008E4AB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Цена</w:t>
      </w:r>
      <w:r w:rsidRPr="00AC586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услугата</w:t>
      </w:r>
      <w:r w:rsidRPr="00AC586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- 30.00 лв., без ДДС.</w:t>
      </w:r>
    </w:p>
    <w:p w:rsidR="008E4AB9" w:rsidRDefault="008E4AB9" w:rsidP="008E4AB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D2A72" w:rsidRDefault="00BD2A72"/>
    <w:sectPr w:rsidR="00BD2A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195"/>
    <w:multiLevelType w:val="hybridMultilevel"/>
    <w:tmpl w:val="BB0A01FA"/>
    <w:lvl w:ilvl="0" w:tplc="F56CEFEC">
      <w:start w:val="19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282E"/>
    <w:multiLevelType w:val="hybridMultilevel"/>
    <w:tmpl w:val="2E32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93"/>
    <w:rsid w:val="008E4AB9"/>
    <w:rsid w:val="00BD2A72"/>
    <w:rsid w:val="00D3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1BB734-8924-4E60-855F-28DD158D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A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TsStefanova</dc:creator>
  <cp:keywords/>
  <dc:description/>
  <cp:lastModifiedBy>TsStefanova</cp:lastModifiedBy>
  <cp:revision>2</cp:revision>
  <dcterms:created xsi:type="dcterms:W3CDTF">2019-02-19T21:08:00Z</dcterms:created>
  <dcterms:modified xsi:type="dcterms:W3CDTF">2019-02-19T21:09:00Z</dcterms:modified>
</cp:coreProperties>
</file>